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62" w:rsidRPr="00DD4262" w:rsidRDefault="00302AA7" w:rsidP="00DD4262">
      <w:pPr>
        <w:jc w:val="center"/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</w:pP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Всероссийская</w:t>
      </w:r>
      <w:r w:rsidRPr="00DD4262"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  <w:t xml:space="preserve"> </w:t>
      </w: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акция</w:t>
      </w:r>
      <w:r w:rsidR="00DD4262"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 xml:space="preserve"> «</w:t>
      </w:r>
      <w:r w:rsidRPr="00DD4262"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  <w:t xml:space="preserve">10 </w:t>
      </w: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тысяч</w:t>
      </w:r>
      <w:r w:rsidRPr="00DD4262"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  <w:t xml:space="preserve"> </w:t>
      </w: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шагов</w:t>
      </w:r>
      <w:r w:rsidRPr="00DD4262"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  <w:t xml:space="preserve"> </w:t>
      </w: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к</w:t>
      </w:r>
      <w:r w:rsidRPr="00DD4262">
        <w:rPr>
          <w:rStyle w:val="a3"/>
          <w:rFonts w:ascii="Liberation Serif" w:hAnsi="Liberation Serif"/>
          <w:b/>
          <w:bCs/>
          <w:color w:val="008000"/>
          <w:sz w:val="28"/>
          <w:szCs w:val="28"/>
          <w:shd w:val="clear" w:color="auto" w:fill="FFFFFF"/>
        </w:rPr>
        <w:t xml:space="preserve"> </w:t>
      </w:r>
      <w:r w:rsidRPr="00DD4262">
        <w:rPr>
          <w:rStyle w:val="a3"/>
          <w:rFonts w:ascii="Liberation Serif" w:hAnsi="Liberation Serif" w:cs="Calibri"/>
          <w:b/>
          <w:bCs/>
          <w:color w:val="008000"/>
          <w:sz w:val="28"/>
          <w:szCs w:val="28"/>
          <w:shd w:val="clear" w:color="auto" w:fill="FFFFFF"/>
        </w:rPr>
        <w:t>жизни</w:t>
      </w:r>
      <w:r w:rsidRPr="00DD4262">
        <w:rPr>
          <w:rStyle w:val="a3"/>
          <w:rFonts w:ascii="Liberation Serif" w:hAnsi="Liberation Serif" w:cs="Helvetica"/>
          <w:b/>
          <w:bCs/>
          <w:color w:val="008000"/>
          <w:sz w:val="28"/>
          <w:szCs w:val="28"/>
          <w:shd w:val="clear" w:color="auto" w:fill="FFFFFF"/>
        </w:rPr>
        <w:t>»</w:t>
      </w:r>
    </w:p>
    <w:p w:rsidR="00DD4262" w:rsidRPr="00DD4262" w:rsidRDefault="00DD4262" w:rsidP="00CD5DF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D4262">
        <w:rPr>
          <w:rFonts w:ascii="Liberation Serif" w:hAnsi="Liberation Serif"/>
          <w:sz w:val="28"/>
          <w:szCs w:val="28"/>
        </w:rPr>
        <w:t>С 2015 года на различных площадках страны проводится Всероссийская акция «10 000 шагов к жизни». Программа направлена на развитие и пропаганду естественных методов оздоровления и проводится под девизом «Наилучшее здоровье с наименьшими затратами».</w:t>
      </w:r>
    </w:p>
    <w:p w:rsidR="00DD4262" w:rsidRPr="00CD5DFA" w:rsidRDefault="00DD4262" w:rsidP="00DD4262">
      <w:pPr>
        <w:jc w:val="both"/>
        <w:rPr>
          <w:rFonts w:ascii="Liberation Serif" w:hAnsi="Liberation Serif"/>
          <w:sz w:val="28"/>
          <w:szCs w:val="28"/>
        </w:rPr>
      </w:pPr>
      <w:r w:rsidRPr="00DD4262">
        <w:rPr>
          <w:rFonts w:ascii="Liberation Serif" w:hAnsi="Liberation Serif"/>
          <w:sz w:val="28"/>
          <w:szCs w:val="28"/>
        </w:rPr>
        <w:t xml:space="preserve"> </w:t>
      </w:r>
      <w:r w:rsidR="00CD5DFA">
        <w:rPr>
          <w:rFonts w:ascii="Liberation Serif" w:hAnsi="Liberation Serif"/>
          <w:sz w:val="28"/>
          <w:szCs w:val="28"/>
        </w:rPr>
        <w:tab/>
      </w:r>
      <w:r w:rsidRPr="00DD4262">
        <w:rPr>
          <w:rFonts w:ascii="Liberation Serif" w:hAnsi="Liberation Serif"/>
          <w:sz w:val="28"/>
          <w:szCs w:val="28"/>
        </w:rPr>
        <w:t xml:space="preserve">Акция «10 000 шагов к жизни» основана на рекомендации Всемирной организации здравоохранения проходить в день от 6 до 10 тысяч шагов для </w:t>
      </w:r>
      <w:r w:rsidRPr="00CD5DFA">
        <w:rPr>
          <w:rFonts w:ascii="Liberation Serif" w:hAnsi="Liberation Serif"/>
          <w:sz w:val="28"/>
          <w:szCs w:val="28"/>
        </w:rPr>
        <w:t xml:space="preserve">поддержания минимума нормальной физической активности человека. </w:t>
      </w:r>
    </w:p>
    <w:p w:rsidR="00DD4262" w:rsidRPr="00CD5DFA" w:rsidRDefault="00DD4262" w:rsidP="00CD5DFA">
      <w:pPr>
        <w:ind w:firstLine="708"/>
        <w:jc w:val="both"/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</w:pP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В этом году Всероссийская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акция «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10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тысяч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шагов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к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жизни</w:t>
      </w:r>
      <w:r w:rsidRPr="00CD5DFA">
        <w:rPr>
          <w:rStyle w:val="a3"/>
          <w:rFonts w:ascii="Liberation Serif" w:hAnsi="Liberation Serif" w:cs="Helvetica"/>
          <w:bCs/>
          <w:i w:val="0"/>
          <w:sz w:val="28"/>
          <w:szCs w:val="28"/>
          <w:shd w:val="clear" w:color="auto" w:fill="FFFFFF"/>
        </w:rPr>
        <w:t>»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пройдет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4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апреля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2021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года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,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одновременно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в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нескольких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сотнях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городов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и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населенных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пунктов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во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всех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субъектах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="00F71021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 xml:space="preserve">Российской Федерации.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Акция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приурочена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="00F71021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к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Всемирному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дню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здоровья.</w:t>
      </w:r>
    </w:p>
    <w:p w:rsidR="00DD4262" w:rsidRPr="00CD5DFA" w:rsidRDefault="00DD4262" w:rsidP="00CD5DFA">
      <w:pPr>
        <w:ind w:firstLine="708"/>
        <w:jc w:val="both"/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</w:pP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 xml:space="preserve">Приглашаем </w:t>
      </w:r>
      <w:proofErr w:type="spellStart"/>
      <w:r w:rsidR="00F71021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лесничан</w:t>
      </w:r>
      <w:proofErr w:type="spellEnd"/>
      <w:r w:rsidR="00F71021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принять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</w:t>
      </w:r>
      <w:r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>участие</w:t>
      </w:r>
      <w:r w:rsidR="00F71021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в Акции. Все зарегистрированные на сайте </w:t>
      </w:r>
      <w:hyperlink r:id="rId5" w:history="1">
        <w:r w:rsidR="00F71021" w:rsidRPr="00410196">
          <w:rPr>
            <w:rStyle w:val="a4"/>
            <w:rFonts w:ascii="Liberation Serif" w:hAnsi="Liberation Serif"/>
            <w:sz w:val="28"/>
            <w:szCs w:val="28"/>
          </w:rPr>
          <w:t>https://ligazn.ru</w:t>
        </w:r>
      </w:hyperlink>
      <w:r w:rsidR="00F71021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получат сертификат участника.</w:t>
      </w:r>
    </w:p>
    <w:p w:rsidR="00DA31C8" w:rsidRPr="00CD5DFA" w:rsidRDefault="00DD4262" w:rsidP="00DD4262">
      <w:pPr>
        <w:jc w:val="both"/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</w:pP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 xml:space="preserve"> Для этого необходимо:</w:t>
      </w:r>
      <w:r w:rsidR="00DA31C8" w:rsidRPr="00CD5DFA">
        <w:rPr>
          <w:rStyle w:val="a3"/>
          <w:rFonts w:ascii="Liberation Serif" w:hAnsi="Liberation Serif" w:cs="Calibri"/>
          <w:bCs/>
          <w:i w:val="0"/>
          <w:sz w:val="28"/>
          <w:szCs w:val="28"/>
          <w:shd w:val="clear" w:color="auto" w:fill="FFFFFF"/>
        </w:rPr>
        <w:t xml:space="preserve"> </w:t>
      </w:r>
    </w:p>
    <w:p w:rsidR="00DA31C8" w:rsidRPr="00DD4262" w:rsidRDefault="00DA31C8" w:rsidP="00CD5DFA">
      <w:pPr>
        <w:pStyle w:val="a5"/>
        <w:numPr>
          <w:ilvl w:val="0"/>
          <w:numId w:val="1"/>
        </w:numPr>
        <w:jc w:val="both"/>
        <w:rPr>
          <w:rFonts w:ascii="Liberation Serif" w:hAnsi="Liberation Serif" w:cs="Arial"/>
          <w:color w:val="3A3A3A"/>
          <w:sz w:val="28"/>
          <w:szCs w:val="28"/>
        </w:rPr>
      </w:pP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>Зарегистрироваться на сайте</w:t>
      </w:r>
      <w:r w:rsidRPr="00DD4262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="00CD5DFA" w:rsidRPr="00410196">
          <w:rPr>
            <w:rStyle w:val="a4"/>
            <w:rFonts w:ascii="Liberation Serif" w:hAnsi="Liberation Serif"/>
            <w:sz w:val="28"/>
            <w:szCs w:val="28"/>
          </w:rPr>
          <w:t>https://ligazn.ru</w:t>
        </w:r>
      </w:hyperlink>
      <w:r w:rsidR="00CD5DFA">
        <w:rPr>
          <w:rFonts w:ascii="Liberation Serif" w:hAnsi="Liberation Serif"/>
          <w:sz w:val="28"/>
          <w:szCs w:val="28"/>
        </w:rPr>
        <w:t xml:space="preserve"> </w:t>
      </w:r>
      <w:r w:rsidRPr="00CD5DFA">
        <w:rPr>
          <w:rStyle w:val="a3"/>
          <w:rFonts w:ascii="Liberation Serif" w:hAnsi="Liberation Serif"/>
          <w:bCs/>
          <w:i w:val="0"/>
          <w:sz w:val="28"/>
          <w:szCs w:val="28"/>
          <w:shd w:val="clear" w:color="auto" w:fill="FFFFFF"/>
        </w:rPr>
        <w:t>в качестве</w:t>
      </w:r>
      <w:r w:rsidRPr="00CD5DFA">
        <w:rPr>
          <w:rStyle w:val="a3"/>
          <w:rFonts w:ascii="Liberation Serif" w:hAnsi="Liberation Serif"/>
          <w:b/>
          <w:bCs/>
          <w:sz w:val="28"/>
          <w:szCs w:val="28"/>
          <w:shd w:val="clear" w:color="auto" w:fill="FFFFFF"/>
        </w:rPr>
        <w:t xml:space="preserve"> </w:t>
      </w:r>
      <w:r w:rsidRPr="00DD4262">
        <w:rPr>
          <w:rFonts w:ascii="Liberation Serif" w:hAnsi="Liberation Serif" w:cs="Arial"/>
          <w:color w:val="3A3A3A"/>
          <w:sz w:val="28"/>
          <w:szCs w:val="28"/>
        </w:rPr>
        <w:t xml:space="preserve">участника Всероссийской </w:t>
      </w:r>
      <w:r w:rsidR="00DD4262" w:rsidRPr="00DD4262">
        <w:rPr>
          <w:rFonts w:ascii="Liberation Serif" w:hAnsi="Liberation Serif" w:cs="Arial"/>
          <w:color w:val="3A3A3A"/>
          <w:sz w:val="28"/>
          <w:szCs w:val="28"/>
        </w:rPr>
        <w:t>а</w:t>
      </w:r>
      <w:r w:rsidRPr="00DD4262">
        <w:rPr>
          <w:rFonts w:ascii="Liberation Serif" w:hAnsi="Liberation Serif" w:cs="Arial"/>
          <w:color w:val="3A3A3A"/>
          <w:sz w:val="28"/>
          <w:szCs w:val="28"/>
        </w:rPr>
        <w:t>кции</w:t>
      </w:r>
      <w:r w:rsidR="00DD4262" w:rsidRPr="00DD4262">
        <w:rPr>
          <w:rFonts w:ascii="Liberation Serif" w:hAnsi="Liberation Serif" w:cs="Arial"/>
          <w:color w:val="3A3A3A"/>
          <w:sz w:val="28"/>
          <w:szCs w:val="28"/>
        </w:rPr>
        <w:t xml:space="preserve"> </w:t>
      </w:r>
      <w:r w:rsidRPr="00DD4262">
        <w:rPr>
          <w:rFonts w:ascii="Liberation Serif" w:hAnsi="Liberation Serif" w:cs="Arial"/>
          <w:color w:val="3A3A3A"/>
          <w:sz w:val="28"/>
          <w:szCs w:val="28"/>
        </w:rPr>
        <w:t>«10 000 шагов к жизни»</w:t>
      </w:r>
      <w:r w:rsidR="00DD4262" w:rsidRPr="00DD4262">
        <w:rPr>
          <w:rFonts w:ascii="Liberation Serif" w:hAnsi="Liberation Serif" w:cs="Arial"/>
          <w:color w:val="3A3A3A"/>
          <w:sz w:val="28"/>
          <w:szCs w:val="28"/>
        </w:rPr>
        <w:t xml:space="preserve"> до 4 апреля 2021 года</w:t>
      </w:r>
      <w:r w:rsidR="00CD5DFA">
        <w:rPr>
          <w:rFonts w:ascii="Liberation Serif" w:hAnsi="Liberation Serif" w:cs="Arial"/>
          <w:color w:val="3A3A3A"/>
          <w:sz w:val="28"/>
          <w:szCs w:val="28"/>
        </w:rPr>
        <w:t>.</w:t>
      </w:r>
      <w:bookmarkStart w:id="0" w:name="_GoBack"/>
      <w:bookmarkEnd w:id="0"/>
    </w:p>
    <w:p w:rsidR="00DA31C8" w:rsidRPr="00DD4262" w:rsidRDefault="00DD4262" w:rsidP="00DA31C8">
      <w:pPr>
        <w:pStyle w:val="a5"/>
        <w:numPr>
          <w:ilvl w:val="0"/>
          <w:numId w:val="1"/>
        </w:numPr>
        <w:rPr>
          <w:rFonts w:ascii="Liberation Serif" w:hAnsi="Liberation Serif" w:cs="Arial"/>
          <w:color w:val="3A3A3A"/>
          <w:sz w:val="28"/>
          <w:szCs w:val="28"/>
        </w:rPr>
      </w:pPr>
      <w:r w:rsidRPr="00DD4262">
        <w:rPr>
          <w:rFonts w:ascii="Liberation Serif" w:hAnsi="Liberation Serif" w:cs="Arial"/>
          <w:color w:val="3A3A3A"/>
          <w:sz w:val="28"/>
          <w:szCs w:val="28"/>
        </w:rPr>
        <w:t>4 апреля пройти 10 000 шагов по любому маршруту</w:t>
      </w:r>
      <w:r w:rsidR="00F71021">
        <w:rPr>
          <w:rFonts w:ascii="Liberation Serif" w:hAnsi="Liberation Serif" w:cs="Arial"/>
          <w:color w:val="3A3A3A"/>
          <w:sz w:val="28"/>
          <w:szCs w:val="28"/>
        </w:rPr>
        <w:t xml:space="preserve"> самостоятельно.</w:t>
      </w:r>
      <w:proofErr w:type="gramStart"/>
      <w:r w:rsidR="00F71021">
        <w:rPr>
          <w:rFonts w:ascii="Liberation Serif" w:hAnsi="Liberation Serif" w:cs="Arial"/>
          <w:color w:val="3A3A3A"/>
          <w:sz w:val="28"/>
          <w:szCs w:val="28"/>
        </w:rPr>
        <w:t xml:space="preserve"> </w:t>
      </w:r>
      <w:proofErr w:type="gramEnd"/>
    </w:p>
    <w:sectPr w:rsidR="00DA31C8" w:rsidRPr="00DD4262" w:rsidSect="00CD5D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B83"/>
    <w:multiLevelType w:val="hybridMultilevel"/>
    <w:tmpl w:val="6FF81756"/>
    <w:lvl w:ilvl="0" w:tplc="8F344682">
      <w:start w:val="1"/>
      <w:numFmt w:val="decimal"/>
      <w:lvlText w:val="%1."/>
      <w:lvlJc w:val="left"/>
      <w:pPr>
        <w:ind w:left="1080" w:hanging="720"/>
      </w:pPr>
      <w:rPr>
        <w:rFonts w:ascii="Liberation Serif" w:hAnsi="Liberation Serif" w:cstheme="minorBidi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AA7"/>
    <w:rsid w:val="00302AA7"/>
    <w:rsid w:val="00325343"/>
    <w:rsid w:val="00AE16E2"/>
    <w:rsid w:val="00CD5DFA"/>
    <w:rsid w:val="00DA31C8"/>
    <w:rsid w:val="00DD4262"/>
    <w:rsid w:val="00F7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43"/>
  </w:style>
  <w:style w:type="paragraph" w:styleId="1">
    <w:name w:val="heading 1"/>
    <w:basedOn w:val="a"/>
    <w:link w:val="10"/>
    <w:uiPriority w:val="9"/>
    <w:qFormat/>
    <w:rsid w:val="00DA3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2AA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A3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A31C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A3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azn.ru" TargetMode="External"/><Relationship Id="rId5" Type="http://schemas.openxmlformats.org/officeDocument/2006/relationships/hyperlink" Target="https://liga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Попова</cp:lastModifiedBy>
  <cp:revision>2</cp:revision>
  <dcterms:created xsi:type="dcterms:W3CDTF">2021-04-02T06:51:00Z</dcterms:created>
  <dcterms:modified xsi:type="dcterms:W3CDTF">2021-04-02T06:51:00Z</dcterms:modified>
</cp:coreProperties>
</file>