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75" w:rsidRDefault="008A6FB8" w:rsidP="00B91675">
      <w:pPr>
        <w:spacing w:after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B91675">
        <w:rPr>
          <w:rFonts w:ascii="Liberation Serif" w:hAnsi="Liberation Serif" w:cs="Times New Roman"/>
          <w:b/>
          <w:bCs/>
          <w:sz w:val="28"/>
          <w:szCs w:val="28"/>
        </w:rPr>
        <w:t xml:space="preserve">Участие педагогов ДОУ </w:t>
      </w:r>
    </w:p>
    <w:p w:rsidR="00B82B9F" w:rsidRPr="00B91675" w:rsidRDefault="008A6FB8" w:rsidP="00B91675">
      <w:pPr>
        <w:spacing w:after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B91675">
        <w:rPr>
          <w:rFonts w:ascii="Liberation Serif" w:hAnsi="Liberation Serif" w:cs="Times New Roman"/>
          <w:b/>
          <w:bCs/>
          <w:sz w:val="28"/>
          <w:szCs w:val="28"/>
        </w:rPr>
        <w:t>в конкурсах профе</w:t>
      </w:r>
      <w:r w:rsidR="000360B9" w:rsidRPr="00B91675">
        <w:rPr>
          <w:rFonts w:ascii="Liberation Serif" w:hAnsi="Liberation Serif" w:cs="Times New Roman"/>
          <w:b/>
          <w:bCs/>
          <w:sz w:val="28"/>
          <w:szCs w:val="28"/>
        </w:rPr>
        <w:t xml:space="preserve">ссионального мастерства за 2025 </w:t>
      </w:r>
      <w:r w:rsidRPr="00B91675">
        <w:rPr>
          <w:rFonts w:ascii="Liberation Serif" w:hAnsi="Liberation Serif" w:cs="Times New Roman"/>
          <w:b/>
          <w:bCs/>
          <w:sz w:val="28"/>
          <w:szCs w:val="28"/>
        </w:rPr>
        <w:t>год</w:t>
      </w:r>
    </w:p>
    <w:p w:rsidR="008A6FB8" w:rsidRPr="000360B9" w:rsidRDefault="008A6FB8" w:rsidP="000360B9">
      <w:pPr>
        <w:spacing w:after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tbl>
      <w:tblPr>
        <w:tblStyle w:val="ac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09"/>
        <w:gridCol w:w="2027"/>
        <w:gridCol w:w="2977"/>
        <w:gridCol w:w="2409"/>
        <w:gridCol w:w="2552"/>
      </w:tblGrid>
      <w:tr w:rsidR="001B4C9F" w:rsidRPr="000360B9" w:rsidTr="00B91675">
        <w:tc>
          <w:tcPr>
            <w:tcW w:w="809" w:type="dxa"/>
            <w:shd w:val="clear" w:color="auto" w:fill="FFF2CC" w:themeFill="accent4" w:themeFillTint="33"/>
          </w:tcPr>
          <w:p w:rsidR="001B4C9F" w:rsidRPr="000360B9" w:rsidRDefault="00086019" w:rsidP="000360B9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360B9">
              <w:rPr>
                <w:rFonts w:ascii="Liberation Serif" w:hAnsi="Liberation Serif" w:cs="Times New Roman"/>
                <w:b/>
                <w:bCs/>
              </w:rPr>
              <w:t>год</w:t>
            </w:r>
          </w:p>
        </w:tc>
        <w:tc>
          <w:tcPr>
            <w:tcW w:w="2027" w:type="dxa"/>
            <w:shd w:val="clear" w:color="auto" w:fill="FFF2CC" w:themeFill="accent4" w:themeFillTint="33"/>
          </w:tcPr>
          <w:p w:rsidR="001B4C9F" w:rsidRPr="000360B9" w:rsidRDefault="000A28F2" w:rsidP="000360B9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360B9">
              <w:rPr>
                <w:rFonts w:ascii="Liberation Serif" w:hAnsi="Liberation Serif" w:cs="Times New Roman"/>
                <w:b/>
                <w:bCs/>
              </w:rPr>
              <w:t>Уровень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B4C9F" w:rsidRPr="000360B9" w:rsidRDefault="00B91675" w:rsidP="000360B9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>
              <w:rPr>
                <w:rFonts w:ascii="Liberation Serif" w:hAnsi="Liberation Serif" w:cs="Times New Roman"/>
                <w:b/>
                <w:bCs/>
              </w:rPr>
              <w:t>Н</w:t>
            </w:r>
            <w:r w:rsidR="000A28F2" w:rsidRPr="000360B9">
              <w:rPr>
                <w:rFonts w:ascii="Liberation Serif" w:hAnsi="Liberation Serif" w:cs="Times New Roman"/>
                <w:b/>
                <w:bCs/>
              </w:rPr>
              <w:t>азвание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:rsidR="001B4C9F" w:rsidRPr="000360B9" w:rsidRDefault="000A28F2" w:rsidP="000360B9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360B9">
              <w:rPr>
                <w:rFonts w:ascii="Liberation Serif" w:hAnsi="Liberation Serif" w:cs="Times New Roman"/>
                <w:b/>
                <w:bCs/>
              </w:rPr>
              <w:t>ФИО участника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1B4C9F" w:rsidRPr="000360B9" w:rsidRDefault="000A28F2" w:rsidP="000360B9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360B9">
              <w:rPr>
                <w:rFonts w:ascii="Liberation Serif" w:hAnsi="Liberation Serif" w:cs="Times New Roman"/>
                <w:b/>
                <w:bCs/>
              </w:rPr>
              <w:t>Результат участия</w:t>
            </w:r>
          </w:p>
        </w:tc>
      </w:tr>
      <w:tr w:rsidR="001B4C9F" w:rsidRPr="000360B9" w:rsidTr="00B91675">
        <w:tc>
          <w:tcPr>
            <w:tcW w:w="809" w:type="dxa"/>
            <w:shd w:val="clear" w:color="auto" w:fill="C5E0B3" w:themeFill="accent6" w:themeFillTint="66"/>
            <w:vAlign w:val="center"/>
          </w:tcPr>
          <w:p w:rsidR="001B4C9F" w:rsidRPr="00B91675" w:rsidRDefault="00086019" w:rsidP="00B91675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B91675">
              <w:rPr>
                <w:rFonts w:ascii="Liberation Serif" w:hAnsi="Liberation Serif" w:cs="Times New Roman"/>
                <w:b/>
                <w:bCs/>
              </w:rPr>
              <w:t>2025</w:t>
            </w:r>
          </w:p>
        </w:tc>
        <w:tc>
          <w:tcPr>
            <w:tcW w:w="2027" w:type="dxa"/>
            <w:shd w:val="clear" w:color="auto" w:fill="FFCCFF"/>
            <w:vAlign w:val="center"/>
          </w:tcPr>
          <w:p w:rsidR="001B4C9F" w:rsidRPr="000360B9" w:rsidRDefault="001B4C9F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Муниципальный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1B4C9F" w:rsidRPr="000360B9" w:rsidRDefault="000360B9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Г</w:t>
            </w:r>
            <w:r w:rsidR="001B4C9F" w:rsidRPr="000360B9">
              <w:rPr>
                <w:rFonts w:ascii="Liberation Serif" w:hAnsi="Liberation Serif" w:cs="Times New Roman"/>
              </w:rPr>
              <w:t>ородской конкурс профессионального мастерства "Признание"</w:t>
            </w:r>
          </w:p>
        </w:tc>
        <w:tc>
          <w:tcPr>
            <w:tcW w:w="2409" w:type="dxa"/>
            <w:vAlign w:val="center"/>
          </w:tcPr>
          <w:p w:rsidR="001B4C9F" w:rsidRPr="00B91675" w:rsidRDefault="001B4C9F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Селина Ю.В. Трифонова Т.О.</w:t>
            </w:r>
          </w:p>
        </w:tc>
        <w:tc>
          <w:tcPr>
            <w:tcW w:w="2552" w:type="dxa"/>
            <w:shd w:val="clear" w:color="auto" w:fill="FFCCFF"/>
            <w:vAlign w:val="center"/>
          </w:tcPr>
          <w:p w:rsidR="001B4C9F" w:rsidRPr="000360B9" w:rsidRDefault="001B4C9F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Диплом</w:t>
            </w:r>
            <w:r w:rsidR="00086019" w:rsidRPr="000360B9">
              <w:rPr>
                <w:rFonts w:ascii="Liberation Serif" w:hAnsi="Liberation Serif" w:cs="Times New Roman"/>
              </w:rPr>
              <w:t xml:space="preserve"> победителя</w:t>
            </w:r>
          </w:p>
        </w:tc>
      </w:tr>
      <w:tr w:rsidR="00AB68CE" w:rsidRPr="000360B9" w:rsidTr="00B91675">
        <w:tc>
          <w:tcPr>
            <w:tcW w:w="809" w:type="dxa"/>
            <w:shd w:val="clear" w:color="auto" w:fill="C5E0B3" w:themeFill="accent6" w:themeFillTint="66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B91675">
              <w:rPr>
                <w:rFonts w:ascii="Liberation Serif" w:hAnsi="Liberation Serif" w:cs="Times New Roman"/>
                <w:b/>
                <w:bCs/>
              </w:rPr>
              <w:t>2025</w:t>
            </w:r>
          </w:p>
        </w:tc>
        <w:tc>
          <w:tcPr>
            <w:tcW w:w="2027" w:type="dxa"/>
            <w:shd w:val="clear" w:color="auto" w:fill="FFCCFF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Муниципальный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Городская методическая эстафета «Секреты правильной речи. Мастер»</w:t>
            </w:r>
          </w:p>
        </w:tc>
        <w:tc>
          <w:tcPr>
            <w:tcW w:w="2409" w:type="dxa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Ларькова Е.В.</w:t>
            </w:r>
          </w:p>
        </w:tc>
        <w:tc>
          <w:tcPr>
            <w:tcW w:w="2552" w:type="dxa"/>
            <w:shd w:val="clear" w:color="auto" w:fill="FFCCFF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Диплом за победу «Педагогическая практика по реализации регионального компонента </w:t>
            </w:r>
            <w:proofErr w:type="gramStart"/>
            <w:r>
              <w:rPr>
                <w:rFonts w:ascii="Liberation Serif" w:hAnsi="Liberation Serif" w:cs="Times New Roman"/>
              </w:rPr>
              <w:t>занятиях</w:t>
            </w:r>
            <w:proofErr w:type="gramEnd"/>
            <w:r>
              <w:rPr>
                <w:rFonts w:ascii="Liberation Serif" w:hAnsi="Liberation Serif" w:cs="Times New Roman"/>
              </w:rPr>
              <w:t xml:space="preserve"> по развитию речи»</w:t>
            </w:r>
          </w:p>
        </w:tc>
      </w:tr>
      <w:tr w:rsidR="00AB68CE" w:rsidRPr="000360B9" w:rsidTr="00B91675">
        <w:tc>
          <w:tcPr>
            <w:tcW w:w="809" w:type="dxa"/>
            <w:shd w:val="clear" w:color="auto" w:fill="C5E0B3" w:themeFill="accent6" w:themeFillTint="66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B91675">
              <w:rPr>
                <w:rFonts w:ascii="Liberation Serif" w:hAnsi="Liberation Serif" w:cs="Times New Roman"/>
                <w:b/>
                <w:bCs/>
              </w:rPr>
              <w:t>2025</w:t>
            </w:r>
          </w:p>
        </w:tc>
        <w:tc>
          <w:tcPr>
            <w:tcW w:w="2027" w:type="dxa"/>
            <w:shd w:val="clear" w:color="auto" w:fill="FFCCFF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Муниципальный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Наставничество в Городской методической эстафете "Секреты правильной речи. Мастер"</w:t>
            </w:r>
          </w:p>
        </w:tc>
        <w:tc>
          <w:tcPr>
            <w:tcW w:w="2409" w:type="dxa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Федорова Ю.А. /Ларькова Е.В.</w:t>
            </w:r>
          </w:p>
        </w:tc>
        <w:tc>
          <w:tcPr>
            <w:tcW w:w="2552" w:type="dxa"/>
            <w:shd w:val="clear" w:color="auto" w:fill="FFCCFF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Благодарность /Диплом победителя</w:t>
            </w:r>
          </w:p>
        </w:tc>
      </w:tr>
      <w:tr w:rsidR="00AB68CE" w:rsidRPr="000360B9" w:rsidTr="00B91675">
        <w:tc>
          <w:tcPr>
            <w:tcW w:w="809" w:type="dxa"/>
            <w:shd w:val="clear" w:color="auto" w:fill="C5E0B3" w:themeFill="accent6" w:themeFillTint="66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B91675">
              <w:rPr>
                <w:rFonts w:ascii="Liberation Serif" w:hAnsi="Liberation Serif" w:cs="Times New Roman"/>
                <w:b/>
                <w:bCs/>
              </w:rPr>
              <w:t>2024</w:t>
            </w:r>
            <w:r w:rsidR="00B91675" w:rsidRPr="00B91675">
              <w:rPr>
                <w:rFonts w:ascii="Liberation Serif" w:hAnsi="Liberation Serif" w:cs="Times New Roman"/>
                <w:b/>
                <w:bCs/>
              </w:rPr>
              <w:t>-2025</w:t>
            </w:r>
          </w:p>
        </w:tc>
        <w:tc>
          <w:tcPr>
            <w:tcW w:w="2027" w:type="dxa"/>
            <w:shd w:val="clear" w:color="auto" w:fill="FFCCFF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Муниципальный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 xml:space="preserve">Городской марафон профессионального мастерства «Занятие как занимательное дело: работаем по ФГОС ДО, ФОП </w:t>
            </w:r>
            <w:proofErr w:type="gramStart"/>
            <w:r w:rsidRPr="000360B9">
              <w:rPr>
                <w:rFonts w:ascii="Liberation Serif" w:hAnsi="Liberation Serif" w:cs="Times New Roman"/>
              </w:rPr>
              <w:t>ДО</w:t>
            </w:r>
            <w:proofErr w:type="gramEnd"/>
            <w:r w:rsidRPr="000360B9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2409" w:type="dxa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Захарова</w:t>
            </w:r>
            <w:bookmarkStart w:id="0" w:name="_GoBack"/>
            <w:bookmarkEnd w:id="0"/>
            <w:r w:rsidRPr="00B91675">
              <w:rPr>
                <w:rFonts w:ascii="Liberation Serif" w:hAnsi="Liberation Serif" w:cs="Times New Roman"/>
                <w:b/>
              </w:rPr>
              <w:t xml:space="preserve"> Е.И.</w:t>
            </w:r>
          </w:p>
        </w:tc>
        <w:tc>
          <w:tcPr>
            <w:tcW w:w="2552" w:type="dxa"/>
            <w:shd w:val="clear" w:color="auto" w:fill="FFCCFF"/>
            <w:vAlign w:val="center"/>
          </w:tcPr>
          <w:p w:rsidR="00AB68CE" w:rsidRPr="000360B9" w:rsidRDefault="00B91675" w:rsidP="00B91675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</w:t>
            </w:r>
            <w:r w:rsidR="00AB68CE" w:rsidRPr="000360B9">
              <w:rPr>
                <w:rFonts w:ascii="Liberation Serif" w:hAnsi="Liberation Serif" w:cs="Times New Roman"/>
              </w:rPr>
              <w:t>иплом за победу в номинации «Эффективная организация познавательной деятельности дошкольников»</w:t>
            </w:r>
          </w:p>
        </w:tc>
      </w:tr>
      <w:tr w:rsidR="00AB68CE" w:rsidRPr="000360B9" w:rsidTr="00B91675">
        <w:tc>
          <w:tcPr>
            <w:tcW w:w="809" w:type="dxa"/>
            <w:shd w:val="clear" w:color="auto" w:fill="C5E0B3" w:themeFill="accent6" w:themeFillTint="66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B91675">
              <w:rPr>
                <w:rFonts w:ascii="Liberation Serif" w:hAnsi="Liberation Serif" w:cs="Times New Roman"/>
                <w:b/>
                <w:bCs/>
              </w:rPr>
              <w:t>2024</w:t>
            </w:r>
            <w:r w:rsidR="00B91675" w:rsidRPr="00B91675">
              <w:rPr>
                <w:rFonts w:ascii="Liberation Serif" w:hAnsi="Liberation Serif" w:cs="Times New Roman"/>
                <w:b/>
                <w:bCs/>
              </w:rPr>
              <w:t>-2025</w:t>
            </w:r>
          </w:p>
        </w:tc>
        <w:tc>
          <w:tcPr>
            <w:tcW w:w="2027" w:type="dxa"/>
            <w:shd w:val="clear" w:color="auto" w:fill="FFCCFF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Муниципальный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Городская Методическая эстафета «Секреты правильного обучения развитию речи детей»</w:t>
            </w:r>
          </w:p>
        </w:tc>
        <w:tc>
          <w:tcPr>
            <w:tcW w:w="2409" w:type="dxa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Шапошникова Е.В.</w:t>
            </w:r>
          </w:p>
        </w:tc>
        <w:tc>
          <w:tcPr>
            <w:tcW w:w="2552" w:type="dxa"/>
            <w:shd w:val="clear" w:color="auto" w:fill="FFCCFF"/>
            <w:vAlign w:val="center"/>
          </w:tcPr>
          <w:p w:rsidR="00AB68CE" w:rsidRPr="000360B9" w:rsidRDefault="00B91675" w:rsidP="00B91675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</w:t>
            </w:r>
            <w:r w:rsidR="00AB68CE" w:rsidRPr="000360B9">
              <w:rPr>
                <w:rFonts w:ascii="Liberation Serif" w:hAnsi="Liberation Serif" w:cs="Times New Roman"/>
              </w:rPr>
              <w:t>иплом за победу в номинации «Лучшее пособие по развитию речи»</w:t>
            </w:r>
          </w:p>
        </w:tc>
      </w:tr>
      <w:tr w:rsidR="00AB68CE" w:rsidRPr="000360B9" w:rsidTr="00B91675">
        <w:tc>
          <w:tcPr>
            <w:tcW w:w="809" w:type="dxa"/>
            <w:shd w:val="clear" w:color="auto" w:fill="C5E0B3" w:themeFill="accent6" w:themeFillTint="66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B91675">
              <w:rPr>
                <w:rFonts w:ascii="Liberation Serif" w:hAnsi="Liberation Serif" w:cs="Times New Roman"/>
                <w:b/>
                <w:bCs/>
              </w:rPr>
              <w:t>2024</w:t>
            </w:r>
            <w:r w:rsidR="00B91675" w:rsidRPr="00B91675">
              <w:rPr>
                <w:rFonts w:ascii="Liberation Serif" w:hAnsi="Liberation Serif" w:cs="Times New Roman"/>
                <w:b/>
                <w:bCs/>
              </w:rPr>
              <w:t>-2025</w:t>
            </w:r>
          </w:p>
        </w:tc>
        <w:tc>
          <w:tcPr>
            <w:tcW w:w="2027" w:type="dxa"/>
            <w:shd w:val="clear" w:color="auto" w:fill="FFCCFF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Муниципальный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AB68CE" w:rsidRPr="000360B9" w:rsidRDefault="00AB68CE" w:rsidP="00B91675">
            <w:pPr>
              <w:jc w:val="center"/>
              <w:rPr>
                <w:rFonts w:ascii="Liberation Serif" w:hAnsi="Liberation Serif" w:cs="Times New Roman"/>
              </w:rPr>
            </w:pPr>
            <w:r w:rsidRPr="000360B9">
              <w:rPr>
                <w:rFonts w:ascii="Liberation Serif" w:hAnsi="Liberation Serif" w:cs="Times New Roman"/>
              </w:rPr>
              <w:t>Городской фестиваль интерактивных игр «Нескучная математика»</w:t>
            </w:r>
          </w:p>
        </w:tc>
        <w:tc>
          <w:tcPr>
            <w:tcW w:w="2409" w:type="dxa"/>
            <w:vAlign w:val="center"/>
          </w:tcPr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Шапошникова Е.В.</w:t>
            </w:r>
          </w:p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Ларькова Е.В.</w:t>
            </w:r>
          </w:p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Фурсова Н.Б.</w:t>
            </w:r>
          </w:p>
          <w:p w:rsidR="00AB68CE" w:rsidRPr="00B91675" w:rsidRDefault="00AB68CE" w:rsidP="00B91675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B91675">
              <w:rPr>
                <w:rFonts w:ascii="Liberation Serif" w:hAnsi="Liberation Serif" w:cs="Times New Roman"/>
                <w:b/>
              </w:rPr>
              <w:t>Захарова Е.И.</w:t>
            </w:r>
          </w:p>
        </w:tc>
        <w:tc>
          <w:tcPr>
            <w:tcW w:w="2552" w:type="dxa"/>
            <w:shd w:val="clear" w:color="auto" w:fill="B4C6E7" w:themeFill="accent1" w:themeFillTint="66"/>
            <w:vAlign w:val="center"/>
          </w:tcPr>
          <w:p w:rsidR="00AB68CE" w:rsidRPr="000360B9" w:rsidRDefault="00B91675" w:rsidP="00B91675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</w:t>
            </w:r>
            <w:r w:rsidR="00AB68CE">
              <w:rPr>
                <w:rFonts w:ascii="Liberation Serif" w:hAnsi="Liberation Serif" w:cs="Times New Roman"/>
              </w:rPr>
              <w:t>иплом за участие</w:t>
            </w:r>
          </w:p>
        </w:tc>
      </w:tr>
    </w:tbl>
    <w:p w:rsidR="000E2AD9" w:rsidRPr="000360B9" w:rsidRDefault="000E2AD9" w:rsidP="000360B9">
      <w:pPr>
        <w:rPr>
          <w:rFonts w:ascii="Liberation Serif" w:hAnsi="Liberation Serif" w:cs="Times New Roman"/>
          <w:bCs/>
        </w:rPr>
      </w:pPr>
    </w:p>
    <w:p w:rsidR="008A6FB8" w:rsidRPr="00B91675" w:rsidRDefault="008A6FB8" w:rsidP="000360B9">
      <w:pPr>
        <w:jc w:val="center"/>
        <w:rPr>
          <w:rFonts w:ascii="Liberation Serif" w:hAnsi="Liberation Serif" w:cs="Times New Roman"/>
          <w:b/>
          <w:bCs/>
        </w:rPr>
      </w:pPr>
      <w:r w:rsidRPr="00B91675">
        <w:rPr>
          <w:rFonts w:ascii="Liberation Serif" w:hAnsi="Liberation Serif" w:cs="Times New Roman"/>
          <w:b/>
          <w:bCs/>
        </w:rPr>
        <w:t>Инновационная деятельность в ДОУ</w:t>
      </w:r>
    </w:p>
    <w:p w:rsidR="008A6FB8" w:rsidRPr="00B91675" w:rsidRDefault="00A52C58" w:rsidP="00DE0641">
      <w:pPr>
        <w:jc w:val="both"/>
        <w:rPr>
          <w:rFonts w:ascii="Liberation Serif" w:hAnsi="Liberation Serif" w:cs="Times New Roman"/>
          <w:b/>
        </w:rPr>
      </w:pPr>
      <w:r w:rsidRPr="000360B9">
        <w:rPr>
          <w:rFonts w:ascii="Liberation Serif" w:hAnsi="Liberation Serif" w:cs="Times New Roman"/>
        </w:rPr>
        <w:t>МБДОУ «Детский сад № 15 «Алёнушка</w:t>
      </w:r>
      <w:r w:rsidR="00B81F32" w:rsidRPr="000360B9">
        <w:rPr>
          <w:rFonts w:ascii="Liberation Serif" w:hAnsi="Liberation Serif" w:cs="Times New Roman"/>
        </w:rPr>
        <w:t>» является участником</w:t>
      </w:r>
      <w:r w:rsidR="000360B9" w:rsidRPr="000360B9">
        <w:rPr>
          <w:rFonts w:ascii="Liberation Serif" w:hAnsi="Liberation Serif" w:cs="Times New Roman"/>
        </w:rPr>
        <w:t xml:space="preserve"> </w:t>
      </w:r>
      <w:r w:rsidR="000360B9" w:rsidRPr="00B91675">
        <w:rPr>
          <w:rFonts w:ascii="Liberation Serif" w:hAnsi="Liberation Serif" w:cs="Times New Roman"/>
          <w:b/>
        </w:rPr>
        <w:t>Федеральной</w:t>
      </w:r>
      <w:r w:rsidRPr="00B91675">
        <w:rPr>
          <w:rFonts w:ascii="Liberation Serif" w:hAnsi="Liberation Serif" w:cs="Times New Roman"/>
          <w:b/>
        </w:rPr>
        <w:t xml:space="preserve"> инновационной площадки </w:t>
      </w:r>
      <w:r w:rsidR="000360B9" w:rsidRPr="00B91675">
        <w:rPr>
          <w:rFonts w:ascii="Liberation Serif" w:hAnsi="Liberation Serif" w:cs="Times New Roman"/>
          <w:b/>
        </w:rPr>
        <w:t xml:space="preserve">«Национальный код 2.0: культура и наука – будущее </w:t>
      </w:r>
      <w:r w:rsidR="00B91675" w:rsidRPr="00B91675">
        <w:rPr>
          <w:rFonts w:ascii="Liberation Serif" w:hAnsi="Liberation Serif" w:cs="Times New Roman"/>
          <w:b/>
        </w:rPr>
        <w:t>России</w:t>
      </w:r>
      <w:r w:rsidR="000360B9" w:rsidRPr="00B91675">
        <w:rPr>
          <w:rFonts w:ascii="Liberation Serif" w:hAnsi="Liberation Serif" w:cs="Times New Roman"/>
          <w:b/>
        </w:rPr>
        <w:t>»</w:t>
      </w:r>
      <w:r w:rsidR="00B91675">
        <w:rPr>
          <w:rFonts w:ascii="Liberation Serif" w:hAnsi="Liberation Serif" w:cs="Times New Roman"/>
        </w:rPr>
        <w:t xml:space="preserve"> и </w:t>
      </w:r>
      <w:r w:rsidR="00B91675" w:rsidRPr="00B91675">
        <w:rPr>
          <w:rFonts w:ascii="Liberation Serif" w:hAnsi="Liberation Serif" w:cs="Times New Roman"/>
          <w:b/>
        </w:rPr>
        <w:t xml:space="preserve">региональной инновационной площадки по </w:t>
      </w:r>
      <w:r w:rsidR="00DE0641" w:rsidRPr="00B91675">
        <w:rPr>
          <w:rFonts w:ascii="Liberation Serif" w:hAnsi="Liberation Serif" w:cs="Times New Roman"/>
          <w:b/>
        </w:rPr>
        <w:t>программ</w:t>
      </w:r>
      <w:r w:rsidR="00B91675" w:rsidRPr="00B91675">
        <w:rPr>
          <w:rFonts w:ascii="Liberation Serif" w:hAnsi="Liberation Serif" w:cs="Times New Roman"/>
          <w:b/>
        </w:rPr>
        <w:t>е</w:t>
      </w:r>
      <w:r w:rsidR="00DE0641" w:rsidRPr="00B91675">
        <w:rPr>
          <w:rFonts w:ascii="Liberation Serif" w:hAnsi="Liberation Serif" w:cs="Times New Roman"/>
          <w:b/>
        </w:rPr>
        <w:t xml:space="preserve"> </w:t>
      </w:r>
      <w:r w:rsidR="00B91675" w:rsidRPr="00B91675">
        <w:rPr>
          <w:rFonts w:ascii="Liberation Serif" w:hAnsi="Liberation Serif" w:cs="Times New Roman"/>
          <w:b/>
        </w:rPr>
        <w:t>"Просвещение родителей".</w:t>
      </w:r>
    </w:p>
    <w:sectPr w:rsidR="008A6FB8" w:rsidRPr="00B91675" w:rsidSect="00E0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B9F"/>
    <w:rsid w:val="00022BEB"/>
    <w:rsid w:val="000360B9"/>
    <w:rsid w:val="000603D6"/>
    <w:rsid w:val="00086019"/>
    <w:rsid w:val="000A28F2"/>
    <w:rsid w:val="000E2AD9"/>
    <w:rsid w:val="000E340A"/>
    <w:rsid w:val="001B4C9F"/>
    <w:rsid w:val="001C6EBA"/>
    <w:rsid w:val="00283217"/>
    <w:rsid w:val="00445418"/>
    <w:rsid w:val="00693AE9"/>
    <w:rsid w:val="007710A4"/>
    <w:rsid w:val="008A6FB8"/>
    <w:rsid w:val="00951BE0"/>
    <w:rsid w:val="00961802"/>
    <w:rsid w:val="00A52C58"/>
    <w:rsid w:val="00AB68CE"/>
    <w:rsid w:val="00AE21E1"/>
    <w:rsid w:val="00AF0185"/>
    <w:rsid w:val="00B049F4"/>
    <w:rsid w:val="00B354FD"/>
    <w:rsid w:val="00B81F32"/>
    <w:rsid w:val="00B82B9F"/>
    <w:rsid w:val="00B91675"/>
    <w:rsid w:val="00C522B7"/>
    <w:rsid w:val="00C56EFE"/>
    <w:rsid w:val="00DE0641"/>
    <w:rsid w:val="00DF4516"/>
    <w:rsid w:val="00E06AD1"/>
    <w:rsid w:val="00E9191E"/>
    <w:rsid w:val="00FE4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D1"/>
  </w:style>
  <w:style w:type="paragraph" w:styleId="1">
    <w:name w:val="heading 1"/>
    <w:basedOn w:val="a"/>
    <w:next w:val="a"/>
    <w:link w:val="10"/>
    <w:uiPriority w:val="9"/>
    <w:qFormat/>
    <w:rsid w:val="00B82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B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B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B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B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B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A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Инна Владимировна</cp:lastModifiedBy>
  <cp:revision>2</cp:revision>
  <dcterms:created xsi:type="dcterms:W3CDTF">2026-04-22T05:22:00Z</dcterms:created>
  <dcterms:modified xsi:type="dcterms:W3CDTF">2026-04-22T05:22:00Z</dcterms:modified>
</cp:coreProperties>
</file>