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13" w:rsidRPr="00E13113" w:rsidRDefault="00E13113" w:rsidP="00E13113">
      <w:pPr>
        <w:jc w:val="center"/>
        <w:rPr>
          <w:b/>
          <w:i/>
          <w:sz w:val="24"/>
          <w:szCs w:val="24"/>
        </w:rPr>
      </w:pPr>
      <w:r w:rsidRPr="00E13113">
        <w:rPr>
          <w:b/>
          <w:i/>
          <w:sz w:val="24"/>
          <w:szCs w:val="24"/>
        </w:rPr>
        <w:t>Роль родителей в развитии музыкальных наклонностей и способностей  РЕБЁНКА</w:t>
      </w:r>
    </w:p>
    <w:p w:rsidR="00E13113" w:rsidRPr="00E13113" w:rsidRDefault="00E13113" w:rsidP="00E13113">
      <w:pPr>
        <w:rPr>
          <w:sz w:val="24"/>
          <w:szCs w:val="24"/>
        </w:rPr>
      </w:pPr>
    </w:p>
    <w:p w:rsidR="00E13113" w:rsidRPr="00E13113" w:rsidRDefault="00E13113" w:rsidP="00E13113">
      <w:pPr>
        <w:jc w:val="right"/>
        <w:rPr>
          <w:sz w:val="24"/>
          <w:szCs w:val="24"/>
        </w:rPr>
      </w:pPr>
      <w:r w:rsidRPr="00E13113">
        <w:rPr>
          <w:sz w:val="24"/>
          <w:szCs w:val="24"/>
        </w:rPr>
        <w:t>Духовная жизнь ребенка полноценна лишь тогда,</w:t>
      </w:r>
    </w:p>
    <w:p w:rsidR="00E13113" w:rsidRPr="00E13113" w:rsidRDefault="00E13113" w:rsidP="00E13113">
      <w:pPr>
        <w:jc w:val="center"/>
        <w:rPr>
          <w:sz w:val="24"/>
          <w:szCs w:val="24"/>
        </w:rPr>
      </w:pPr>
      <w:r w:rsidRPr="00E13113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</w:t>
      </w:r>
      <w:r w:rsidRPr="00E13113">
        <w:rPr>
          <w:sz w:val="24"/>
          <w:szCs w:val="24"/>
        </w:rPr>
        <w:t>когда он живет в мире игры, сказки, музыки,</w:t>
      </w:r>
    </w:p>
    <w:p w:rsidR="00E13113" w:rsidRPr="00E13113" w:rsidRDefault="00E13113" w:rsidP="00E13113">
      <w:pPr>
        <w:jc w:val="center"/>
        <w:rPr>
          <w:sz w:val="24"/>
          <w:szCs w:val="24"/>
        </w:rPr>
      </w:pPr>
      <w:r w:rsidRPr="00E1311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</w:t>
      </w:r>
      <w:r w:rsidRPr="00E13113">
        <w:rPr>
          <w:sz w:val="24"/>
          <w:szCs w:val="24"/>
        </w:rPr>
        <w:t xml:space="preserve"> фантазии, творчества.</w:t>
      </w:r>
    </w:p>
    <w:p w:rsidR="00E13113" w:rsidRDefault="00E13113" w:rsidP="00E13113">
      <w:pPr>
        <w:jc w:val="right"/>
        <w:rPr>
          <w:i/>
          <w:sz w:val="24"/>
          <w:szCs w:val="24"/>
        </w:rPr>
      </w:pPr>
      <w:r w:rsidRPr="00E13113">
        <w:rPr>
          <w:i/>
          <w:sz w:val="24"/>
          <w:szCs w:val="24"/>
        </w:rPr>
        <w:t>В.А. Сухомлинский</w:t>
      </w:r>
    </w:p>
    <w:p w:rsidR="00E13113" w:rsidRPr="00E13113" w:rsidRDefault="00E13113" w:rsidP="00E13113">
      <w:pPr>
        <w:jc w:val="right"/>
        <w:rPr>
          <w:i/>
          <w:sz w:val="24"/>
          <w:szCs w:val="24"/>
        </w:rPr>
      </w:pPr>
      <w:bookmarkStart w:id="0" w:name="_GoBack"/>
      <w:bookmarkEnd w:id="0"/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>Различны и многообразны области культурного наследия, с которым знакомятся дети с первых шагов своей жизни. Огромное значение в воспитании ребенка имеет музыка. Она открывает перед ними безграничный мир ощущений, переживаний, позволяет в самой доступной форме знакомиться с окружающими явлениями. И очень важно, чтобы это знакомство было правильным. Ориентиром тут должны быть два основных принципа: художественность произведения и его доступность для понимания. Несомненно, что эти принципы в той или иной степени выдерживаются при организации музыкального воспитания в детском саду. А дома? Закрепляются ли полученные знания и навыки в домашней обстановке или домашняя атмосфера настраивает ребенка на иной лад?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>У детей, которые часто соприкасаются с музыкой, более богатый мир чувств, они более отзывчивы на переживания других людей,   более жизнерадостны и деятельны, лучше, быстрее и полнее воспринимают все новое, как правило, хорошо учатся в школе. Многие   дети  очень   эмоциональны.   Они   испытывают   большую   потребность   в художественных впечатлениях и в активном проявлении своих чувств. Наверняка, вы знаете, с какой охотой дети поют, танцуют, любят слушать музыку сказки, рассказы, как  увлекает их рисование.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>Интерес к музыке и музыкальные способности проявляются у детей по-разному. Многие из них охотно слушают музыку и поют, другие к музыке как бы равнодушны. Иногда считают, что такие дети от природы не музыкальны, у них «нет слуха» и развивать его бесполезно. Такая точка зрений не верна. У каждого ребенка можно пробудить интерес и любовь к музыке, развить музыкальный слух и голос. Это подтверждается» и жизненной практикой, и наукой.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>Приобщать ребенка к  музыке, развивать его способности и наклонности в домашних условиях можно и нужно с самого раннего возраста. Причем самыми различными способами: петь ему песни, приучать слушать музыку в записи, воспринимать детские музыкальные телепередачи, по возможности посещать концерты.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 xml:space="preserve">Родители многое могут сделать в развитии у ребенка музыкальных наклонностей и способностей. Музыкальный руководитель и воспитатель </w:t>
      </w:r>
      <w:proofErr w:type="gramStart"/>
      <w:r w:rsidRPr="00E13113">
        <w:rPr>
          <w:sz w:val="24"/>
          <w:szCs w:val="24"/>
        </w:rPr>
        <w:t>должны</w:t>
      </w:r>
      <w:proofErr w:type="gramEnd"/>
      <w:r w:rsidRPr="00E13113">
        <w:rPr>
          <w:sz w:val="24"/>
          <w:szCs w:val="24"/>
        </w:rPr>
        <w:t xml:space="preserve"> им в этом помочь. Важно, чтобы родители знали некоторые пути воздействия в этом направлении. Прежде всего, родителей следует познакомить с музыкальной деятельностью ребенка в детском саду: с праздниками, вечерами досуга,  музыкальными  занятиями.  Обычно родителей приглашают на праздники и вечера досуга, где ребенок может проявить себя в наиболее понравившейся области. Правда, не все родители объективно оценивают задатки своего ребенка. Поэтому роль музыкального руководителя и воспитателя, я вижу в том, чтобы помочь им разглядеть в своем ребенке «изюминку».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>Хорошо дать возможность родителям увидеть своего ребенка в процессе занятия. При этом приходится с особой тщательностью продумывать методы и приемы работы с  детьми, подбирать соответствующие пособия. Дети с удовольствием готовят концерты для родителей, что также следует использовать.</w:t>
      </w:r>
    </w:p>
    <w:p w:rsidR="00E13113" w:rsidRPr="00E13113" w:rsidRDefault="00E13113" w:rsidP="00E13113">
      <w:pPr>
        <w:rPr>
          <w:sz w:val="24"/>
          <w:szCs w:val="24"/>
        </w:rPr>
      </w:pPr>
      <w:r w:rsidRPr="00E13113">
        <w:rPr>
          <w:sz w:val="24"/>
          <w:szCs w:val="24"/>
        </w:rPr>
        <w:t xml:space="preserve">      Заслуживают внимания беседы с родителями о музыкальном воспитании детей, Такой темой, к примеру, может быть «Виды музыкальной деятельности детей и их значение для развития музыкальных способностей».</w:t>
      </w:r>
    </w:p>
    <w:p w:rsidR="00E13113" w:rsidRPr="00E13113" w:rsidRDefault="00E13113" w:rsidP="00E13113">
      <w:pPr>
        <w:rPr>
          <w:sz w:val="24"/>
          <w:szCs w:val="24"/>
        </w:rPr>
      </w:pPr>
      <w:r w:rsidRPr="00E13113">
        <w:rPr>
          <w:sz w:val="24"/>
          <w:szCs w:val="24"/>
        </w:rPr>
        <w:t xml:space="preserve">       Родителям надо рассказать о том, что на музыкальных занятиях дети овладевают навыками и умениями в различных видах музыкальной деятельности. Это четыре </w:t>
      </w:r>
      <w:r w:rsidRPr="00E13113">
        <w:rPr>
          <w:sz w:val="24"/>
          <w:szCs w:val="24"/>
        </w:rPr>
        <w:lastRenderedPageBreak/>
        <w:t xml:space="preserve">основных вида: пение, слушанье, музыкально – </w:t>
      </w:r>
      <w:proofErr w:type="gramStart"/>
      <w:r w:rsidRPr="00E13113">
        <w:rPr>
          <w:sz w:val="24"/>
          <w:szCs w:val="24"/>
        </w:rPr>
        <w:t>ритмическая деятельность</w:t>
      </w:r>
      <w:proofErr w:type="gramEnd"/>
      <w:r w:rsidRPr="00E13113">
        <w:rPr>
          <w:sz w:val="24"/>
          <w:szCs w:val="24"/>
        </w:rPr>
        <w:t>, игра на музыкальных инструментах.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 xml:space="preserve">И здесь родители должны помочь своим детям и нам, ребенка призван такой вид деятельности, как слушание произведения, которые не могут исполнить сами. 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i/>
          <w:sz w:val="24"/>
          <w:szCs w:val="24"/>
        </w:rPr>
        <w:t>Пение</w:t>
      </w:r>
      <w:r w:rsidRPr="00E13113">
        <w:rPr>
          <w:sz w:val="24"/>
          <w:szCs w:val="24"/>
        </w:rPr>
        <w:t xml:space="preserve"> –  наиболее доступный вид музыкальной деятельности ребенка. Дети знакомятся с песнями различного содержания, обучаются певческим умениям и навыкам. Происходит развитие координации слуха и голоса. Малыши приучаются правильно воспроизводить звуки мелодии без помощи взрослого и инструмента. В процессе обучения ставятся задачи, соответствующие каждому данному возрасту ребят. В результате реализации этих задач формируются способности ребенка, происходит развитие его голосового аппарата педагогам.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 xml:space="preserve">Развить  музыкальный вкус ребёнка призван такой вид деятельности, как </w:t>
      </w:r>
      <w:r w:rsidRPr="00E13113">
        <w:rPr>
          <w:i/>
          <w:sz w:val="24"/>
          <w:szCs w:val="24"/>
        </w:rPr>
        <w:t>слушанье музыки</w:t>
      </w:r>
      <w:r w:rsidRPr="00E13113">
        <w:rPr>
          <w:sz w:val="24"/>
          <w:szCs w:val="24"/>
        </w:rPr>
        <w:t>. Дети слушают те произведения, которые не могу исполнить сами.</w:t>
      </w:r>
    </w:p>
    <w:p w:rsidR="00E13113" w:rsidRPr="00E13113" w:rsidRDefault="00E13113" w:rsidP="00E13113">
      <w:pPr>
        <w:rPr>
          <w:sz w:val="24"/>
          <w:szCs w:val="24"/>
        </w:rPr>
      </w:pPr>
      <w:r w:rsidRPr="00E13113">
        <w:rPr>
          <w:sz w:val="24"/>
          <w:szCs w:val="24"/>
        </w:rPr>
        <w:t>Наиболее просты для восприятия вокальные произведения, где взаимодействие слова и музыки помогает детям понять содержание.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>Важным дополнением к прослушанному в детском саду материалу может явиться знакомство с  музыкой  дома. Дети охотно слушают музыку радио и телепередач, аудиозаписи.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 xml:space="preserve">Здесь  важную  роль  я  отвожу родителям в подборе репертуара: он должен быть разнообразным, доступным пониманию детей, вызывает положительные эмоции. </w:t>
      </w:r>
    </w:p>
    <w:p w:rsidR="00E13113" w:rsidRPr="00E13113" w:rsidRDefault="00E13113" w:rsidP="00E13113">
      <w:pPr>
        <w:rPr>
          <w:sz w:val="24"/>
          <w:szCs w:val="24"/>
        </w:rPr>
      </w:pPr>
      <w:r w:rsidRPr="00E13113">
        <w:rPr>
          <w:sz w:val="24"/>
          <w:szCs w:val="24"/>
        </w:rPr>
        <w:t xml:space="preserve">       Знакомство с музыкальными произведениями продолжается и в процессе </w:t>
      </w:r>
      <w:r w:rsidRPr="00E13113">
        <w:rPr>
          <w:i/>
          <w:sz w:val="24"/>
          <w:szCs w:val="24"/>
        </w:rPr>
        <w:t>музыкально-ритмической деятельности</w:t>
      </w:r>
      <w:r w:rsidRPr="00E13113">
        <w:rPr>
          <w:sz w:val="24"/>
          <w:szCs w:val="24"/>
        </w:rPr>
        <w:t xml:space="preserve">. Поэтому нужно, чтобы дети не только чувствовали характер музыки, но и имели ряд двигательных навыков. Эти навыки формируются во время разучивания игр и плясок. Основным средством движения под музыку являются музыкальные игры. Эти игры можно и нужно проводить дома. В этих играх дети отражают окружающую их действительность, осваивают новые движения. Игры носят в основном сюжетный характер, доступный пониманию детей.      Кроме музыкально – </w:t>
      </w:r>
      <w:proofErr w:type="gramStart"/>
      <w:r w:rsidRPr="00E13113">
        <w:rPr>
          <w:sz w:val="24"/>
          <w:szCs w:val="24"/>
        </w:rPr>
        <w:t>ритмической  деятельности</w:t>
      </w:r>
      <w:proofErr w:type="gramEnd"/>
      <w:r w:rsidRPr="00E13113">
        <w:rPr>
          <w:sz w:val="24"/>
          <w:szCs w:val="24"/>
        </w:rPr>
        <w:t xml:space="preserve"> в структуру музыкального занятия входит и игра на </w:t>
      </w:r>
      <w:r w:rsidRPr="00E13113">
        <w:rPr>
          <w:i/>
          <w:sz w:val="24"/>
          <w:szCs w:val="24"/>
        </w:rPr>
        <w:t>музыкальных инструментах</w:t>
      </w:r>
      <w:r w:rsidRPr="00E13113">
        <w:rPr>
          <w:sz w:val="24"/>
          <w:szCs w:val="24"/>
        </w:rPr>
        <w:t>. Очень важно, чтобы дети, знакомясь с инструментами, закрепляли приобретенные навыки дома.</w:t>
      </w:r>
    </w:p>
    <w:p w:rsidR="00E13113" w:rsidRPr="00E13113" w:rsidRDefault="00E13113" w:rsidP="00E13113">
      <w:pPr>
        <w:ind w:firstLine="720"/>
        <w:rPr>
          <w:sz w:val="24"/>
          <w:szCs w:val="24"/>
        </w:rPr>
      </w:pPr>
      <w:r w:rsidRPr="00E13113">
        <w:rPr>
          <w:sz w:val="24"/>
          <w:szCs w:val="24"/>
        </w:rPr>
        <w:t>Все  вышеперечисленные  виды  деятельности   способствуют  развитию   музыкальных наклонностей и способностей. Дома ребенок получает обилие музыкальных впечатлений, благодаря высокому развитию технического прогресса. Важно, чтобы ребенок не перегружался музыкальными впечатлениями.</w:t>
      </w:r>
    </w:p>
    <w:p w:rsidR="00E13113" w:rsidRPr="00E13113" w:rsidRDefault="00E13113" w:rsidP="00E13113">
      <w:pPr>
        <w:rPr>
          <w:sz w:val="24"/>
          <w:szCs w:val="24"/>
        </w:rPr>
      </w:pPr>
      <w:r w:rsidRPr="00E13113">
        <w:rPr>
          <w:sz w:val="24"/>
          <w:szCs w:val="24"/>
        </w:rPr>
        <w:t>Необходимо побуждать малышей к самостоятельным музыкальным действиям в домашней обстановке и тем самым способствовать проявлению, творческих способностей в каком-то одном или нескольких видах музыкальной деятельности.</w:t>
      </w:r>
    </w:p>
    <w:p w:rsidR="00E13113" w:rsidRPr="00E13113" w:rsidRDefault="00E13113" w:rsidP="00E13113">
      <w:pPr>
        <w:rPr>
          <w:sz w:val="24"/>
          <w:szCs w:val="24"/>
        </w:rPr>
      </w:pPr>
      <w:r w:rsidRPr="00E13113">
        <w:rPr>
          <w:sz w:val="24"/>
          <w:szCs w:val="24"/>
        </w:rPr>
        <w:t>Совместные усилия музыкального руководителя и воспитателя помогут родителям развить в своих детях музыкальные наклонности и способности.</w:t>
      </w:r>
    </w:p>
    <w:p w:rsidR="004F6F23" w:rsidRPr="00E13113" w:rsidRDefault="004F6F23">
      <w:pPr>
        <w:rPr>
          <w:sz w:val="24"/>
          <w:szCs w:val="24"/>
        </w:rPr>
      </w:pPr>
    </w:p>
    <w:sectPr w:rsidR="004F6F23" w:rsidRPr="00E1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43"/>
    <w:rsid w:val="004F6F23"/>
    <w:rsid w:val="00E13113"/>
    <w:rsid w:val="00E5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2015-09-28T15:31:00Z</dcterms:created>
  <dcterms:modified xsi:type="dcterms:W3CDTF">2015-09-28T15:32:00Z</dcterms:modified>
</cp:coreProperties>
</file>